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A5" w:rsidRPr="006077A5" w:rsidRDefault="00802B3B" w:rsidP="006077A5">
      <w:pPr>
        <w:rPr>
          <w:rFonts w:ascii="Cambria" w:hAnsi="Cambria" w:cs="Helvetica"/>
          <w:color w:val="1D2129"/>
          <w:sz w:val="21"/>
          <w:szCs w:val="21"/>
        </w:rPr>
      </w:pPr>
      <w:r>
        <w:rPr>
          <w:rFonts w:ascii="Cambria" w:hAnsi="Cambria" w:cs="Helvetica"/>
          <w:color w:val="1D2129"/>
          <w:sz w:val="21"/>
          <w:szCs w:val="21"/>
        </w:rPr>
        <w:t xml:space="preserve">Kolędy Świata: TGD + Kasia </w:t>
      </w:r>
      <w:proofErr w:type="spellStart"/>
      <w:r>
        <w:rPr>
          <w:rFonts w:ascii="Cambria" w:hAnsi="Cambria" w:cs="Helvetica"/>
          <w:color w:val="1D2129"/>
          <w:sz w:val="21"/>
          <w:szCs w:val="21"/>
        </w:rPr>
        <w:t>Cerekwicka</w:t>
      </w:r>
      <w:proofErr w:type="spellEnd"/>
      <w:r>
        <w:rPr>
          <w:rFonts w:ascii="Cambria" w:hAnsi="Cambria" w:cs="Helvetica"/>
          <w:color w:val="1D2129"/>
          <w:sz w:val="21"/>
          <w:szCs w:val="21"/>
        </w:rPr>
        <w:t>, Kuba Badach</w:t>
      </w:r>
      <w:r w:rsidR="006A1F75">
        <w:rPr>
          <w:rFonts w:ascii="Cambria" w:hAnsi="Cambria" w:cs="Helvetica"/>
          <w:color w:val="1D2129"/>
          <w:sz w:val="21"/>
          <w:szCs w:val="21"/>
        </w:rPr>
        <w:t xml:space="preserve">, Kasia Moś, </w:t>
      </w:r>
      <w:r w:rsidR="007D7ECA">
        <w:rPr>
          <w:rFonts w:ascii="Cambria" w:hAnsi="Cambria" w:cs="Helvetica"/>
          <w:color w:val="1D2129"/>
          <w:sz w:val="21"/>
          <w:szCs w:val="21"/>
        </w:rPr>
        <w:t xml:space="preserve">Krzysztof </w:t>
      </w:r>
      <w:proofErr w:type="spellStart"/>
      <w:r w:rsidR="007D7ECA">
        <w:rPr>
          <w:rFonts w:ascii="Cambria" w:hAnsi="Cambria" w:cs="Helvetica"/>
          <w:color w:val="1D2129"/>
          <w:sz w:val="21"/>
          <w:szCs w:val="21"/>
        </w:rPr>
        <w:t>Iwaneczko</w:t>
      </w:r>
      <w:proofErr w:type="spellEnd"/>
      <w:r w:rsidR="002421A4">
        <w:rPr>
          <w:rFonts w:ascii="Cambria" w:hAnsi="Cambria" w:cs="Helvetica"/>
          <w:color w:val="1D2129"/>
          <w:sz w:val="21"/>
          <w:szCs w:val="21"/>
        </w:rPr>
        <w:t>, Małe TGD</w:t>
      </w:r>
      <w:bookmarkStart w:id="0" w:name="_GoBack"/>
      <w:bookmarkEnd w:id="0"/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9B41CB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12</w:t>
      </w:r>
      <w:r w:rsidR="00387A93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stycznia 2019, godz. 19:00</w:t>
      </w:r>
      <w:r w:rsidR="009B41CB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(sobota</w:t>
      </w:r>
      <w:r w:rsidR="00530706" w:rsidRPr="00530706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) </w:t>
      </w:r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9B41CB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Hala Orbita, ul. </w:t>
      </w:r>
      <w:r w:rsidR="009B41CB" w:rsidRPr="009B41CB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Wejherowska 34</w:t>
      </w:r>
      <w:r w:rsidR="009B41CB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, Wrocław</w:t>
      </w:r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6077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Bilety w ce</w:t>
      </w:r>
      <w:r w:rsidR="00E461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nie: </w:t>
      </w:r>
      <w:r w:rsidR="00326B87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39 zł (strefa E), 5</w:t>
      </w:r>
      <w:r w:rsidR="00E461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9 zł (strefa D</w:t>
      </w:r>
      <w:r w:rsidR="00326B87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), 7</w:t>
      </w:r>
      <w:r w:rsidR="00753F8E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9</w:t>
      </w:r>
      <w:r w:rsidR="00E461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zł (strefa C</w:t>
      </w:r>
      <w:r w:rsidR="00326B87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), 99</w:t>
      </w:r>
      <w:r w:rsidR="00E461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zł (strefa B</w:t>
      </w:r>
      <w:r w:rsidR="00530706" w:rsidRPr="00530706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)</w:t>
      </w:r>
      <w:r w:rsidR="00326B87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, 12</w:t>
      </w:r>
      <w:r w:rsidR="00E461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9 zł (strefa A)</w:t>
      </w:r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530706" w:rsidRPr="00530706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Bilety dostępne na: </w:t>
      </w:r>
      <w:hyperlink r:id="rId4" w:history="1">
        <w:r w:rsidR="006077A5" w:rsidRPr="0058373D">
          <w:rPr>
            <w:rStyle w:val="Hipercze"/>
            <w:rFonts w:ascii="Cambria" w:hAnsi="Cambria" w:cs="Helvetica"/>
            <w:sz w:val="21"/>
            <w:szCs w:val="21"/>
            <w:shd w:val="clear" w:color="auto" w:fill="FFFFFF"/>
          </w:rPr>
          <w:t>www.eventim.pl/goodtaste</w:t>
        </w:r>
      </w:hyperlink>
      <w:r w:rsidR="00F42B92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, </w:t>
      </w:r>
      <w:hyperlink r:id="rId5" w:history="1">
        <w:r w:rsidR="00F42B92" w:rsidRPr="00D93DEA">
          <w:rPr>
            <w:rStyle w:val="Hipercze"/>
            <w:rFonts w:ascii="Cambria" w:hAnsi="Cambria" w:cs="Helvetica"/>
            <w:sz w:val="21"/>
            <w:szCs w:val="21"/>
            <w:shd w:val="clear" w:color="auto" w:fill="FFFFFF"/>
          </w:rPr>
          <w:t>www.ebilet.pl</w:t>
        </w:r>
      </w:hyperlink>
      <w:r w:rsidR="00F42B92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, </w:t>
      </w:r>
      <w:hyperlink r:id="rId6" w:history="1">
        <w:r w:rsidR="00F42B92" w:rsidRPr="00D93DEA">
          <w:rPr>
            <w:rStyle w:val="Hipercze"/>
            <w:rFonts w:ascii="Cambria" w:hAnsi="Cambria" w:cs="Helvetica"/>
            <w:sz w:val="21"/>
            <w:szCs w:val="21"/>
            <w:shd w:val="clear" w:color="auto" w:fill="FFFFFF"/>
          </w:rPr>
          <w:t>www.biletin.pl</w:t>
        </w:r>
      </w:hyperlink>
      <w:r w:rsidR="00F42B92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</w:t>
      </w:r>
      <w:r w:rsidR="006077A5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oraz w</w:t>
      </w:r>
      <w:r w:rsidR="00530706" w:rsidRPr="00530706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sklepach sieci Empik, Saturn i Media Markt</w:t>
      </w:r>
      <w:r w:rsidR="009F4CEC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 xml:space="preserve"> </w:t>
      </w:r>
      <w:r w:rsidR="009F4CEC" w:rsidRPr="009F4CEC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–sprzedaż rozpocznie się 16.11 (piątek) o godz. 12:00.</w:t>
      </w:r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530706" w:rsidRPr="00530706">
        <w:rPr>
          <w:rFonts w:ascii="Cambria" w:hAnsi="Cambria" w:cs="Helvetica"/>
          <w:color w:val="1D2129"/>
          <w:sz w:val="21"/>
          <w:szCs w:val="21"/>
        </w:rPr>
        <w:br/>
      </w:r>
      <w:r w:rsidR="00530706" w:rsidRPr="00530706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Uwaga! Zakup biletów poza autoryzowanymi punktami sprzedaży (Facebook, aukcje internetowe itp.) stwarza ryzyko zakupu biletów nieoryginalnych lub nieważnych, które nie umożliwią wejścia na koncert.</w:t>
      </w:r>
    </w:p>
    <w:p w:rsidR="00387A93" w:rsidRDefault="00387A93" w:rsidP="006077A5">
      <w:pPr>
        <w:rPr>
          <w:rFonts w:ascii="Cambria" w:hAnsi="Cambria" w:cs="Helvetica"/>
          <w:color w:val="1D2129"/>
          <w:sz w:val="21"/>
          <w:szCs w:val="21"/>
        </w:rPr>
      </w:pPr>
    </w:p>
    <w:p w:rsidR="006077A5" w:rsidRPr="006077A5" w:rsidRDefault="006077A5" w:rsidP="006077A5">
      <w:pPr>
        <w:rPr>
          <w:rFonts w:ascii="Cambria" w:hAnsi="Cambria" w:cs="Helvetica"/>
          <w:color w:val="1D2129"/>
          <w:sz w:val="21"/>
          <w:szCs w:val="21"/>
        </w:rPr>
      </w:pPr>
      <w:proofErr w:type="spellStart"/>
      <w:r w:rsidRPr="006077A5">
        <w:rPr>
          <w:rFonts w:ascii="Cambria" w:hAnsi="Cambria" w:cs="Helvetica"/>
          <w:color w:val="1D2129"/>
          <w:sz w:val="21"/>
          <w:szCs w:val="21"/>
        </w:rPr>
        <w:t>Good</w:t>
      </w:r>
      <w:proofErr w:type="spellEnd"/>
      <w:r w:rsidRPr="006077A5">
        <w:rPr>
          <w:rFonts w:ascii="Cambria" w:hAnsi="Cambria" w:cs="Helvetica"/>
          <w:color w:val="1D2129"/>
          <w:sz w:val="21"/>
          <w:szCs w:val="21"/>
        </w:rPr>
        <w:t xml:space="preserve"> </w:t>
      </w:r>
      <w:proofErr w:type="spellStart"/>
      <w:r w:rsidRPr="006077A5">
        <w:rPr>
          <w:rFonts w:ascii="Cambria" w:hAnsi="Cambria" w:cs="Helvetica"/>
          <w:color w:val="1D2129"/>
          <w:sz w:val="21"/>
          <w:szCs w:val="21"/>
        </w:rPr>
        <w:t>Taste</w:t>
      </w:r>
      <w:proofErr w:type="spellEnd"/>
      <w:r w:rsidRPr="006077A5">
        <w:rPr>
          <w:rFonts w:ascii="Cambria" w:hAnsi="Cambria" w:cs="Helvetica"/>
          <w:color w:val="1D2129"/>
          <w:sz w:val="21"/>
          <w:szCs w:val="21"/>
        </w:rPr>
        <w:t xml:space="preserve"> </w:t>
      </w:r>
      <w:proofErr w:type="spellStart"/>
      <w:r w:rsidRPr="006077A5">
        <w:rPr>
          <w:rFonts w:ascii="Cambria" w:hAnsi="Cambria" w:cs="Helvetica"/>
          <w:color w:val="1D2129"/>
          <w:sz w:val="21"/>
          <w:szCs w:val="21"/>
        </w:rPr>
        <w:t>Production</w:t>
      </w:r>
      <w:proofErr w:type="spellEnd"/>
      <w:r w:rsidRPr="006077A5">
        <w:rPr>
          <w:rFonts w:ascii="Cambria" w:hAnsi="Cambria" w:cs="Helvetica"/>
          <w:color w:val="1D2129"/>
          <w:sz w:val="21"/>
          <w:szCs w:val="21"/>
        </w:rPr>
        <w:t xml:space="preserve"> zaprasza na nową edycję koncertów pt. „Kolędy Świata: TGD + Goście”.</w:t>
      </w:r>
    </w:p>
    <w:p w:rsidR="006077A5" w:rsidRPr="006077A5" w:rsidRDefault="006077A5" w:rsidP="006077A5">
      <w:pPr>
        <w:rPr>
          <w:rFonts w:ascii="Cambria" w:hAnsi="Cambria" w:cs="Helvetica"/>
          <w:color w:val="1D2129"/>
          <w:sz w:val="21"/>
          <w:szCs w:val="21"/>
        </w:rPr>
      </w:pPr>
      <w:r w:rsidRPr="006077A5">
        <w:rPr>
          <w:rFonts w:ascii="Cambria" w:hAnsi="Cambria" w:cs="Helvetica"/>
          <w:color w:val="1D2129"/>
          <w:sz w:val="21"/>
          <w:szCs w:val="21"/>
        </w:rPr>
        <w:t>Ubiegłoroczne koncerty z tego cyklu spotkały się z niezwykle dobrym przyjęciem, dlatego ponownie chcemy zabrać Państwa w tę szczególną muzyczną podróż. Towarzyszyć nam w niej będą wybitni artyści, k</w:t>
      </w:r>
      <w:r w:rsidR="001464E7">
        <w:rPr>
          <w:rFonts w:ascii="Cambria" w:hAnsi="Cambria" w:cs="Helvetica"/>
          <w:color w:val="1D2129"/>
          <w:sz w:val="21"/>
          <w:szCs w:val="21"/>
        </w:rPr>
        <w:t xml:space="preserve">tórych słuchamy od lat – Kasia </w:t>
      </w:r>
      <w:proofErr w:type="spellStart"/>
      <w:r w:rsidR="001464E7">
        <w:rPr>
          <w:rFonts w:ascii="Cambria" w:hAnsi="Cambria" w:cs="Helvetica"/>
          <w:color w:val="1D2129"/>
          <w:sz w:val="21"/>
          <w:szCs w:val="21"/>
        </w:rPr>
        <w:t>Cerekwicka</w:t>
      </w:r>
      <w:proofErr w:type="spellEnd"/>
      <w:r w:rsidR="001464E7">
        <w:rPr>
          <w:rFonts w:ascii="Cambria" w:hAnsi="Cambria" w:cs="Helvetica"/>
          <w:color w:val="1D2129"/>
          <w:sz w:val="21"/>
          <w:szCs w:val="21"/>
        </w:rPr>
        <w:t xml:space="preserve">, </w:t>
      </w:r>
      <w:r w:rsidRPr="006077A5">
        <w:rPr>
          <w:rFonts w:ascii="Cambria" w:hAnsi="Cambria" w:cs="Helvetica"/>
          <w:color w:val="1D2129"/>
          <w:sz w:val="21"/>
          <w:szCs w:val="21"/>
        </w:rPr>
        <w:t>Kuba Badach</w:t>
      </w:r>
      <w:r w:rsidR="001464E7">
        <w:rPr>
          <w:rFonts w:ascii="Cambria" w:hAnsi="Cambria" w:cs="Helvetica"/>
          <w:color w:val="1D2129"/>
          <w:sz w:val="21"/>
          <w:szCs w:val="21"/>
        </w:rPr>
        <w:t xml:space="preserve">, Kasia Moś oraz </w:t>
      </w:r>
      <w:r w:rsidR="007D7ECA">
        <w:rPr>
          <w:rFonts w:ascii="Cambria" w:hAnsi="Cambria" w:cs="Helvetica"/>
          <w:color w:val="1D2129"/>
          <w:sz w:val="21"/>
          <w:szCs w:val="21"/>
        </w:rPr>
        <w:t>Krzysztof Iwaneczko</w:t>
      </w:r>
      <w:r w:rsidRPr="006077A5">
        <w:rPr>
          <w:rFonts w:ascii="Cambria" w:hAnsi="Cambria" w:cs="Helvetica"/>
          <w:color w:val="1D2129"/>
          <w:sz w:val="21"/>
          <w:szCs w:val="21"/>
        </w:rPr>
        <w:t xml:space="preserve">, a także najmłodsze pokolenie wokalistów, czyli rozśpiewane dzieci z Małego TGD. Na scenie, obok solistów, chórów i zespołu instrumentalnego pojawi się znakomity Fair Play Quartet. </w:t>
      </w:r>
    </w:p>
    <w:p w:rsidR="006077A5" w:rsidRPr="006077A5" w:rsidRDefault="006077A5" w:rsidP="006077A5">
      <w:pPr>
        <w:rPr>
          <w:rFonts w:ascii="Cambria" w:hAnsi="Cambria" w:cs="Helvetica"/>
          <w:color w:val="1D2129"/>
          <w:sz w:val="21"/>
          <w:szCs w:val="21"/>
        </w:rPr>
      </w:pPr>
      <w:r w:rsidRPr="006077A5">
        <w:rPr>
          <w:rFonts w:ascii="Cambria" w:hAnsi="Cambria" w:cs="Helvetica"/>
          <w:color w:val="1D2129"/>
          <w:sz w:val="21"/>
          <w:szCs w:val="21"/>
        </w:rPr>
        <w:t>Usłyszą Państwo piosenki znane z obu świątecznych płyt TGD oraz kilka specjalnie przygotowanych na tę trasę niespodzianek. W poszukiwaniu muzycznych bożonarodzeniowych tradycji artyści zabiorą nas do Australii, obu Ameryk i wielu miejsc w Europie. Będzie to uczta zarówno muzyczna, jak i duchowa, pełna melodii tradycyjnych kolęd i współczesnych hitów, takich jak „Mario, czy już wiesz” czy „Noel”.</w:t>
      </w:r>
    </w:p>
    <w:p w:rsidR="006077A5" w:rsidRPr="00530706" w:rsidRDefault="006077A5" w:rsidP="006077A5">
      <w:pPr>
        <w:rPr>
          <w:rFonts w:ascii="Cambria" w:hAnsi="Cambria" w:cs="Helvetica"/>
          <w:color w:val="1D2129"/>
          <w:sz w:val="21"/>
          <w:szCs w:val="21"/>
        </w:rPr>
      </w:pPr>
    </w:p>
    <w:p w:rsidR="00D86F11" w:rsidRPr="00530706" w:rsidRDefault="00530706" w:rsidP="00F16E1C">
      <w:pPr>
        <w:rPr>
          <w:rFonts w:ascii="Cambria" w:hAnsi="Cambria"/>
        </w:rPr>
      </w:pPr>
      <w:r w:rsidRPr="00530706">
        <w:rPr>
          <w:rFonts w:ascii="Cambria" w:hAnsi="Cambria" w:cs="Helvetica"/>
          <w:color w:val="1D2129"/>
          <w:sz w:val="21"/>
          <w:szCs w:val="21"/>
        </w:rPr>
        <w:br/>
      </w:r>
      <w:r w:rsidRPr="00530706">
        <w:rPr>
          <w:rFonts w:ascii="Cambria" w:hAnsi="Cambria" w:cs="Helvetica"/>
          <w:color w:val="1D2129"/>
          <w:sz w:val="21"/>
          <w:szCs w:val="21"/>
        </w:rPr>
        <w:br/>
      </w:r>
      <w:r w:rsidRPr="00530706">
        <w:rPr>
          <w:rFonts w:ascii="Cambria" w:hAnsi="Cambria" w:cs="Helvetica"/>
          <w:color w:val="1D2129"/>
          <w:sz w:val="21"/>
          <w:szCs w:val="21"/>
          <w:shd w:val="clear" w:color="auto" w:fill="FFFFFF"/>
        </w:rPr>
        <w:t>Regulamin Imprezy dostępny na: </w:t>
      </w:r>
      <w:r w:rsidRPr="000A0CAC">
        <w:rPr>
          <w:rFonts w:ascii="Cambria" w:hAnsi="Cambria" w:cs="Helvetica"/>
          <w:sz w:val="21"/>
          <w:szCs w:val="21"/>
          <w:shd w:val="clear" w:color="auto" w:fill="FFFFFF"/>
        </w:rPr>
        <w:t>www.goodtaste.pl/regulamin</w:t>
      </w:r>
    </w:p>
    <w:sectPr w:rsidR="00D86F11" w:rsidRPr="00530706" w:rsidSect="00F1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706"/>
    <w:rsid w:val="000A0CAC"/>
    <w:rsid w:val="001464E7"/>
    <w:rsid w:val="002421A4"/>
    <w:rsid w:val="00326B87"/>
    <w:rsid w:val="00387A93"/>
    <w:rsid w:val="00530706"/>
    <w:rsid w:val="006077A5"/>
    <w:rsid w:val="006A1F75"/>
    <w:rsid w:val="00753F8E"/>
    <w:rsid w:val="007D7ECA"/>
    <w:rsid w:val="007E7989"/>
    <w:rsid w:val="00802B3B"/>
    <w:rsid w:val="009B41CB"/>
    <w:rsid w:val="009F4CEC"/>
    <w:rsid w:val="00BC53B2"/>
    <w:rsid w:val="00C967CF"/>
    <w:rsid w:val="00D86F11"/>
    <w:rsid w:val="00E461A5"/>
    <w:rsid w:val="00F1243E"/>
    <w:rsid w:val="00F16E1C"/>
    <w:rsid w:val="00F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tin.pl" TargetMode="External"/><Relationship Id="rId5" Type="http://schemas.openxmlformats.org/officeDocument/2006/relationships/hyperlink" Target="http://www.ebilet.pl" TargetMode="External"/><Relationship Id="rId4" Type="http://schemas.openxmlformats.org/officeDocument/2006/relationships/hyperlink" Target="http://www.eventim.pl/goodta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Suwiczak</dc:creator>
  <cp:keywords/>
  <dc:description/>
  <cp:lastModifiedBy>Magda</cp:lastModifiedBy>
  <cp:revision>12</cp:revision>
  <dcterms:created xsi:type="dcterms:W3CDTF">2018-11-07T07:24:00Z</dcterms:created>
  <dcterms:modified xsi:type="dcterms:W3CDTF">2019-01-10T11:11:00Z</dcterms:modified>
</cp:coreProperties>
</file>